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A6" w:rsidRPr="00A843A6" w:rsidRDefault="00A843A6" w:rsidP="004D3785">
      <w:pPr>
        <w:shd w:val="clear" w:color="auto" w:fill="FFFFFF"/>
        <w:tabs>
          <w:tab w:val="left" w:pos="6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Trường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THCS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Nguyễn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Thị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Thập</w:t>
      </w:r>
      <w:proofErr w:type="spellEnd"/>
    </w:p>
    <w:p w:rsidR="004D3785" w:rsidRPr="00A843A6" w:rsidRDefault="00A843A6" w:rsidP="00A843A6">
      <w:pPr>
        <w:shd w:val="clear" w:color="auto" w:fill="FFFFFF"/>
        <w:tabs>
          <w:tab w:val="left" w:pos="6072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BÀI HỌC TRỰC TUYÊN MÔN LỊCH SỬ 8 TUẦN 35</w:t>
      </w:r>
    </w:p>
    <w:p w:rsidR="004D3785" w:rsidRPr="00A843A6" w:rsidRDefault="004D3785" w:rsidP="00A843A6">
      <w:pPr>
        <w:shd w:val="clear" w:color="auto" w:fill="FFFFFF"/>
        <w:tabs>
          <w:tab w:val="left" w:pos="6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vi-VN"/>
        </w:rPr>
      </w:pPr>
      <w:r w:rsidRPr="00A843A6">
        <w:rPr>
          <w:rFonts w:ascii="Times New Roman" w:hAnsi="Times New Roman" w:cs="Times New Roman"/>
          <w:b/>
          <w:sz w:val="26"/>
          <w:szCs w:val="26"/>
          <w:lang w:val="vi-VN"/>
        </w:rPr>
        <w:t>H</w:t>
      </w:r>
      <w:r w:rsidRPr="00A843A6">
        <w:rPr>
          <w:rFonts w:ascii="Times New Roman" w:hAnsi="Times New Roman" w:cs="Times New Roman"/>
          <w:b/>
          <w:sz w:val="26"/>
          <w:szCs w:val="26"/>
        </w:rPr>
        <w:t>Ệ</w:t>
      </w:r>
      <w:r w:rsidRPr="00A843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</w:t>
      </w:r>
      <w:r w:rsidRPr="00A843A6">
        <w:rPr>
          <w:rFonts w:ascii="Times New Roman" w:hAnsi="Times New Roman" w:cs="Times New Roman"/>
          <w:b/>
          <w:sz w:val="26"/>
          <w:szCs w:val="26"/>
        </w:rPr>
        <w:t>ỐNG</w:t>
      </w:r>
      <w:r w:rsidRPr="00A843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HÓA KIẾN TH</w:t>
      </w:r>
      <w:r w:rsidRPr="00A843A6">
        <w:rPr>
          <w:rFonts w:ascii="Times New Roman" w:hAnsi="Times New Roman" w:cs="Times New Roman"/>
          <w:b/>
          <w:sz w:val="26"/>
          <w:szCs w:val="26"/>
        </w:rPr>
        <w:t>ỨC</w:t>
      </w:r>
      <w:r w:rsidR="00B571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BA1E64" w:rsidRPr="00483D3F" w:rsidRDefault="004D3785" w:rsidP="004D378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_GoBack"/>
      <w:r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val="vi-VN"/>
        </w:rPr>
        <w:t>L</w:t>
      </w:r>
      <w:proofErr w:type="spellStart"/>
      <w:r w:rsidRPr="00483D3F">
        <w:rPr>
          <w:rFonts w:ascii="Times New Roman" w:hAnsi="Times New Roman" w:cs="Times New Roman"/>
          <w:b/>
          <w:sz w:val="26"/>
          <w:szCs w:val="26"/>
        </w:rPr>
        <w:t>ập</w:t>
      </w:r>
      <w:proofErr w:type="spellEnd"/>
      <w:r w:rsidRPr="00483D3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ảng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thống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kê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thực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dân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Pháp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xâm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lược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Việt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nam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  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và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cuộc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đấu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tranh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của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nhân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dân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ta </w:t>
      </w:r>
      <w:proofErr w:type="spellStart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>từ</w:t>
      </w:r>
      <w:proofErr w:type="spellEnd"/>
      <w:r w:rsidR="00BA1E64" w:rsidRPr="00483D3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</w:rPr>
        <w:t xml:space="preserve"> 1858-1884:</w:t>
      </w:r>
    </w:p>
    <w:tbl>
      <w:tblPr>
        <w:tblW w:w="11021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570"/>
        <w:gridCol w:w="6032"/>
      </w:tblGrid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Thời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Quá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trình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xâm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lược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của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thực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dân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.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Cuộc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đấu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tranh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của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nhân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dân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ta .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t>1-9-1858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bán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đảo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Sơn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mở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màn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cuộc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xâm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lược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Việt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Nam .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-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Triều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lãnh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đạo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nhân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ân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chống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trả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quyết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liệt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t>2-1859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- 2-1859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kéo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vào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Gia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-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Quân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triều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chống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cự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yếu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ớt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rồi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tan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rã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Trong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đó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nhân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dân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địa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phương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tự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động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chống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iCs/>
                <w:color w:val="333333"/>
                <w:sz w:val="27"/>
                <w:szCs w:val="27"/>
              </w:rPr>
              <w:t>giặc</w:t>
            </w:r>
            <w:proofErr w:type="spellEnd"/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24-2-1861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tấn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Đại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Đồn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Chí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</w:t>
            </w:r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Đại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đồn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Chí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thất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thủ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sau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đó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Tường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–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Biên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Vĩnh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Long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kháng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</w:t>
            </w:r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ạnh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nhưng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không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thắng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  <w:proofErr w:type="gramEnd"/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Trung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Trực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đốt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cháy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Tàu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Vọng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sông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Cỏ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( 10-12-1861)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>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Nghĩa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chống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tại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Gò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chuyển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về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Phước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Quyền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Đồng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Mười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–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Ninh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phối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hợp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với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Pu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côm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bô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(Cao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Mên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)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chống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6-1867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3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tỉnh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miền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Vĩnh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long , An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Giang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Tiên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tốn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  1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viên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đạn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Phan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Tôn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– </w:t>
            </w:r>
            <w:proofErr w:type="spell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Phan</w:t>
            </w:r>
            <w:proofErr w:type="spellEnd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Liêm</w:t>
            </w:r>
            <w:proofErr w:type="spellEnd"/>
            <w:proofErr w:type="gram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ở</w:t>
            </w:r>
            <w:proofErr w:type="gramEnd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Bến</w:t>
            </w:r>
            <w:proofErr w:type="spellEnd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tre</w:t>
            </w:r>
            <w:proofErr w:type="spellEnd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Vĩnh</w:t>
            </w:r>
            <w:proofErr w:type="spellEnd"/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Long</w:t>
            </w: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Sa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Đéc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Quyền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Đồng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Mười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–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Ninh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phối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hợp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với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Pu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bô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(Cao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)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chống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Hữu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Huân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An ,</w:t>
            </w:r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Mỹ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Tho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Trung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Trực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(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Rạch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Giá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)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>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Dùng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thơ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văn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để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đấu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: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như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Chiểu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Hồ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Huấn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Nghiệp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,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Phan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Văn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Trị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DB506A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lastRenderedPageBreak/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r w:rsidR="000221D2" w:rsidRPr="000221D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t>20-</w:t>
            </w:r>
            <w:r w:rsidR="00BA1E64" w:rsidRPr="00BA1E6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7"/>
                <w:szCs w:val="27"/>
              </w:rPr>
              <w:t>11-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đánh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thành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Nội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lần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I .</w:t>
            </w:r>
            <w:proofErr w:type="gramEnd"/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Hải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Hưng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Yên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,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Phủ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Lý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Ninh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Nam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Định</w:t>
            </w:r>
            <w:proofErr w:type="spellEnd"/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Tri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Phươn</w:t>
            </w:r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chỉ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huy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7000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quân</w:t>
            </w:r>
            <w:proofErr w:type="spellEnd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triều</w:t>
            </w:r>
            <w:proofErr w:type="spellEnd"/>
            <w:proofErr w:type="gram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="000221D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nhưng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thất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bại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bị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nhịn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ăn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chết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Con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Nguyễn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Tri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Lâm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tử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trận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cửa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ô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Thanh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Chiến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thắng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Cầu-Giấy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lần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</w:t>
            </w:r>
            <w:r w:rsidR="00DB506A" w:rsidRP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ứ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nh</w:t>
            </w:r>
            <w:r w:rsidR="00DB506A" w:rsidRP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>ất</w:t>
            </w:r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>.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25-4-1882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đánh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thành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Nội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lần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II .</w:t>
            </w:r>
            <w:proofErr w:type="gramEnd"/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Hòn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Gai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Nam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các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tỉnh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đồng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bằng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Bắc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Kỳ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Hoàng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Diệu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tuẫn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tiết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theo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thành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thắng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Cầu-Giấy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lần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thư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hai</w:t>
            </w:r>
            <w:proofErr w:type="spellEnd"/>
            <w:r w:rsidR="00DB506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>.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18-8-1883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18-8-1883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Hạm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đội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đánh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Thuận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An .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-</w:t>
            </w:r>
            <w:r w:rsid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Triều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Huế</w:t>
            </w:r>
            <w:proofErr w:type="spellEnd"/>
            <w:proofErr w:type="gram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proofErr w:type="gram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ký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hai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Hiệp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ước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Hác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Măng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Pa-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tơ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nốt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BA1E64" w:rsidRPr="00BA1E64" w:rsidTr="00DB506A">
        <w:trPr>
          <w:tblCellSpacing w:w="0" w:type="dxa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Hiệp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ước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  Pa-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tơ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-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nốt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</w:tc>
        <w:tc>
          <w:tcPr>
            <w:tcW w:w="6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</w:t>
            </w:r>
            <w:r w:rsidRPr="000126C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ửa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  <w:t xml:space="preserve"> </w:t>
            </w:r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phong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kiến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của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BA1E64" w:rsidRPr="00A843A6" w:rsidRDefault="00BA1E64" w:rsidP="00BA1E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843A6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2.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Lập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bảng</w:t>
      </w:r>
      <w:proofErr w:type="spellEnd"/>
      <w:proofErr w:type="gram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  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niên</w:t>
      </w:r>
      <w:proofErr w:type="spellEnd"/>
      <w:proofErr w:type="gram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  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biểu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phong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trào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Cần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</w:t>
      </w:r>
      <w:proofErr w:type="spellStart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Vương</w:t>
      </w:r>
      <w:proofErr w:type="spellEnd"/>
      <w:r w:rsidRPr="00A843A6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(1885-1896):</w:t>
      </w:r>
    </w:p>
    <w:tbl>
      <w:tblPr>
        <w:tblW w:w="10916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616"/>
      </w:tblGrid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val="vi-VN"/>
              </w:rPr>
              <w:t xml:space="preserve"> Th</w:t>
            </w:r>
            <w:r w:rsidRPr="000126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val="vi-VN"/>
              </w:rPr>
              <w:t>ời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val="vi-VN"/>
              </w:rPr>
              <w:t xml:space="preserve"> gian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0126C0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val="vi-VN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Sự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kiện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chính</w:t>
            </w:r>
            <w:proofErr w:type="spellEnd"/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5-7-1885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Cuộc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phản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quân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của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phái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chủ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ở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Huế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13-7-1885 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Vua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ra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“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Chiếu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Cần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“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kêu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gọi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văn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dân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đứng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lên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giúp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vua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cứu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nước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.</w:t>
            </w:r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1885-1888 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Giai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đoạn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I:bùng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nổ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khắp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cả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nước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nhất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Trung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Kỳ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Bắc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Kỳ</w:t>
            </w:r>
            <w:proofErr w:type="spellEnd"/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1888- 1896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sau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Vua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Hàm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bị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bắt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qui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tụ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thành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những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khởi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nghĩa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lớn</w:t>
            </w:r>
            <w:proofErr w:type="spellEnd"/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1886-1887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Khởi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nghĩa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Ba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(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Phạm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Bành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Đinh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Công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1883-1892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DB506A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Sậy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Tán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Thuật</w:t>
            </w:r>
            <w:proofErr w:type="spellEnd"/>
            <w:r w:rsidR="00BA1E64"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)</w:t>
            </w:r>
          </w:p>
        </w:tc>
      </w:tr>
      <w:tr w:rsidR="00BA1E64" w:rsidRPr="00BA1E64" w:rsidTr="000221D2">
        <w:trPr>
          <w:tblCellSpacing w:w="0" w:type="dxa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1885-1895</w:t>
            </w:r>
          </w:p>
        </w:tc>
        <w:tc>
          <w:tcPr>
            <w:tcW w:w="8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E64" w:rsidRPr="00BA1E64" w:rsidRDefault="00BA1E64" w:rsidP="00BA1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Khởi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nghĩa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Hương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Khê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  (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Phan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Đình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Phùng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và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Cao </w:t>
            </w:r>
            <w:proofErr w:type="spellStart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Thắng</w:t>
            </w:r>
            <w:proofErr w:type="spellEnd"/>
            <w:r w:rsidRPr="00BA1E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)</w:t>
            </w:r>
          </w:p>
        </w:tc>
      </w:tr>
    </w:tbl>
    <w:p w:rsidR="000126C0" w:rsidRDefault="000126C0" w:rsidP="00BA1E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</w:pPr>
    </w:p>
    <w:p w:rsidR="000126C0" w:rsidRDefault="000126C0" w:rsidP="00BA1E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</w:pPr>
    </w:p>
    <w:p w:rsidR="000126C0" w:rsidRDefault="000126C0" w:rsidP="00BA1E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</w:pPr>
    </w:p>
    <w:p w:rsidR="000126C0" w:rsidRDefault="000126C0" w:rsidP="00BA1E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</w:pPr>
    </w:p>
    <w:sectPr w:rsidR="000126C0" w:rsidSect="00A843A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6317E"/>
    <w:multiLevelType w:val="hybridMultilevel"/>
    <w:tmpl w:val="7A860476"/>
    <w:lvl w:ilvl="0" w:tplc="F2927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4"/>
    <w:rsid w:val="000126C0"/>
    <w:rsid w:val="000221D2"/>
    <w:rsid w:val="0028219C"/>
    <w:rsid w:val="002E14C8"/>
    <w:rsid w:val="003E37DB"/>
    <w:rsid w:val="00483D3F"/>
    <w:rsid w:val="004D3785"/>
    <w:rsid w:val="005C5B02"/>
    <w:rsid w:val="0080415A"/>
    <w:rsid w:val="00A843A6"/>
    <w:rsid w:val="00B5715C"/>
    <w:rsid w:val="00BA1E64"/>
    <w:rsid w:val="00D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6719-4F8E-40BD-810F-BBE3588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2021-05-11T13:39:00Z</dcterms:created>
  <dcterms:modified xsi:type="dcterms:W3CDTF">2021-05-11T13:42:00Z</dcterms:modified>
</cp:coreProperties>
</file>